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opLinePunct/>
        <w:jc w:val="center"/>
        <w:rPr>
          <w:rFonts w:hint="eastAsia" w:ascii="宋体" w:hAnsi="宋体" w:eastAsia="宋体" w:cs="宋体"/>
          <w:b/>
          <w:bCs/>
          <w:kern w:val="0"/>
          <w:sz w:val="36"/>
          <w:szCs w:val="36"/>
        </w:rPr>
      </w:pPr>
      <w:r>
        <w:rPr>
          <w:rFonts w:hint="eastAsia" w:ascii="宋体" w:hAnsi="宋体" w:cs="宋体"/>
          <w:b/>
          <w:bCs/>
          <w:kern w:val="0"/>
          <w:sz w:val="36"/>
          <w:szCs w:val="36"/>
          <w:lang w:eastAsia="zh-CN"/>
        </w:rPr>
        <w:t>三、</w:t>
      </w:r>
      <w:r>
        <w:rPr>
          <w:rFonts w:hint="eastAsia" w:ascii="宋体" w:hAnsi="宋体" w:eastAsia="宋体" w:cs="宋体"/>
          <w:b/>
          <w:bCs/>
          <w:kern w:val="0"/>
          <w:sz w:val="36"/>
          <w:szCs w:val="36"/>
        </w:rPr>
        <w:t>项目比选确认函</w:t>
      </w:r>
    </w:p>
    <w:p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8"/>
          <w:szCs w:val="28"/>
        </w:rPr>
        <w:t>致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：</w:t>
      </w:r>
      <w:r>
        <w:rPr>
          <w:rFonts w:hint="eastAsia" w:ascii="宋体" w:hAnsi="宋体" w:eastAsia="宋体" w:cs="宋体"/>
          <w:b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b/>
          <w:sz w:val="28"/>
          <w:szCs w:val="28"/>
          <w:u w:val="single"/>
          <w:lang w:val="en-US" w:eastAsia="zh-CN"/>
        </w:rPr>
        <w:t>XXXXXXXXXXXXX</w:t>
      </w:r>
      <w:r>
        <w:rPr>
          <w:rFonts w:hint="eastAsia" w:ascii="宋体" w:hAnsi="宋体" w:eastAsia="宋体" w:cs="宋体"/>
          <w:b/>
          <w:color w:val="000000"/>
          <w:sz w:val="28"/>
          <w:szCs w:val="28"/>
          <w:u w:val="single"/>
        </w:rPr>
        <w:t>（</w:t>
      </w:r>
      <w:r>
        <w:rPr>
          <w:rFonts w:hint="eastAsia" w:ascii="宋体" w:hAnsi="宋体" w:eastAsia="宋体" w:cs="宋体"/>
          <w:sz w:val="28"/>
          <w:szCs w:val="28"/>
        </w:rPr>
        <w:t>建设单位名称）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1、根据你方项目编号</w:t>
      </w: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</w:rPr>
        <w:t>：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>XXXXXXXXXXXXXXX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的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>XXXXXXXXXXXXX项目</w:t>
      </w:r>
      <w:r>
        <w:rPr>
          <w:rFonts w:hint="eastAsia" w:ascii="宋体" w:hAnsi="宋体" w:eastAsia="宋体" w:cs="宋体"/>
          <w:sz w:val="28"/>
          <w:szCs w:val="28"/>
          <w:u w:val="none"/>
        </w:rPr>
        <w:t>比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选公告及比选说明，经仔细研究后我方愿按照比选公告及比选说明的要求，响应摇号方式确定承包人，并愿按合同约定实施和完成项目的施工内容，质量: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eastAsia="zh-CN"/>
        </w:rPr>
        <w:t>合格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，工期：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>XX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>日历天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项目经理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（姓名）。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2、我方完全响应本次项目比选公告中公布的成交价，我方的成交价为（大写）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eastAsia="zh-CN"/>
        </w:rPr>
        <w:t>人民币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 (小写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>¥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元）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。</w:t>
      </w:r>
    </w:p>
    <w:p>
      <w:pPr>
        <w:spacing w:line="360" w:lineRule="auto"/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3、你方项目交易记录表、比选结果通知书及本确认函将成为约束双方合同文件的组成部分。</w:t>
      </w:r>
    </w:p>
    <w:p>
      <w:pPr>
        <w:spacing w:line="360" w:lineRule="auto"/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4、如我方成交，我方严格执行以下承诺：（1）我方在收到比选结果通知书后，在规定的期限内与你方签订合同。（2）我方在合同约定的期限内完成施工工程。 </w:t>
      </w:r>
    </w:p>
    <w:p>
      <w:pPr>
        <w:spacing w:line="360" w:lineRule="auto"/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5、承包人向代理机构交纳比选代理服务费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45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  <w:lang w:val="en-US" w:eastAsia="zh-CN"/>
        </w:rPr>
        <w:t>00元</w:t>
      </w:r>
      <w:r>
        <w:rPr>
          <w:rFonts w:hint="eastAsia" w:ascii="宋体" w:hAnsi="宋体" w:eastAsia="宋体" w:cs="宋体"/>
          <w:sz w:val="28"/>
          <w:szCs w:val="28"/>
        </w:rPr>
        <w:t>，成交单位不能按要求缴纳代理费的，视为放弃比选结果。</w:t>
      </w:r>
    </w:p>
    <w:p>
      <w:pPr>
        <w:spacing w:line="500" w:lineRule="exact"/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500" w:lineRule="exact"/>
        <w:jc w:val="both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 xml:space="preserve">确认单位：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8"/>
          <w:szCs w:val="28"/>
        </w:rPr>
        <w:t xml:space="preserve"> （盖单位公章）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8"/>
          <w:szCs w:val="28"/>
        </w:rPr>
        <w:t xml:space="preserve">法定代表人或其委托代理人：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 xml:space="preserve"> （签字或盖章）                                 </w:t>
      </w:r>
    </w:p>
    <w:p>
      <w:pPr>
        <w:spacing w:line="360" w:lineRule="auto"/>
        <w:ind w:firstLine="2240" w:firstLineChars="8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电    话：                                 </w:t>
      </w:r>
    </w:p>
    <w:p>
      <w:pPr>
        <w:spacing w:line="500" w:lineRule="exact"/>
        <w:ind w:firstLine="840" w:firstLineChars="300"/>
        <w:jc w:val="righ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</w:t>
      </w:r>
    </w:p>
    <w:p>
      <w:pPr>
        <w:spacing w:line="500" w:lineRule="exact"/>
        <w:ind w:firstLine="840" w:firstLineChars="300"/>
        <w:jc w:val="righ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 xml:space="preserve">月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日</w:t>
      </w:r>
    </w:p>
    <w:p>
      <w:pPr>
        <w:rPr>
          <w:rFonts w:hint="eastAsia" w:ascii="宋体" w:hAnsi="宋体" w:eastAsia="宋体" w:cs="宋体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1NGRmYzdhZGU2ZjNjZDNiMWE2ZmFkYTBjYmI1MTkifQ=="/>
  </w:docVars>
  <w:rsids>
    <w:rsidRoot w:val="00723E61"/>
    <w:rsid w:val="001142E8"/>
    <w:rsid w:val="002837CA"/>
    <w:rsid w:val="00723E61"/>
    <w:rsid w:val="00791855"/>
    <w:rsid w:val="007927A0"/>
    <w:rsid w:val="00D82BC3"/>
    <w:rsid w:val="01D321CD"/>
    <w:rsid w:val="0297409E"/>
    <w:rsid w:val="0A014F83"/>
    <w:rsid w:val="1A7A46D0"/>
    <w:rsid w:val="1F8A2F6B"/>
    <w:rsid w:val="210A48F8"/>
    <w:rsid w:val="21360103"/>
    <w:rsid w:val="239F0882"/>
    <w:rsid w:val="23FD1150"/>
    <w:rsid w:val="27C13256"/>
    <w:rsid w:val="295C21D3"/>
    <w:rsid w:val="35CD3156"/>
    <w:rsid w:val="3CBC3C9B"/>
    <w:rsid w:val="44C82D2C"/>
    <w:rsid w:val="47A31608"/>
    <w:rsid w:val="4D2A72DE"/>
    <w:rsid w:val="4FDD7B24"/>
    <w:rsid w:val="55564A1D"/>
    <w:rsid w:val="609C0472"/>
    <w:rsid w:val="617833F2"/>
    <w:rsid w:val="63495E0E"/>
    <w:rsid w:val="70356F41"/>
    <w:rsid w:val="7057410D"/>
    <w:rsid w:val="7B2C0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6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369</Words>
  <Characters>411</Characters>
  <Lines>4</Lines>
  <Paragraphs>1</Paragraphs>
  <TotalTime>3</TotalTime>
  <ScaleCrop>false</ScaleCrop>
  <LinksUpToDate>false</LinksUpToDate>
  <CharactersWithSpaces>566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2021-06-22T09:06:00Z</dcterms:created>
  <dc:creator>USER</dc:creator>
  <cp:lastModifiedBy>WPS-kanye</cp:lastModifiedBy>
  <dcterms:modified xsi:type="dcterms:W3CDTF">2024-06-21T00:21:29Z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C1A66F3B012941DEB60FB2DD21A162C4_13</vt:lpwstr>
  </property>
</Properties>
</file>