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746185"/>
      <w:bookmarkStart w:id="1" w:name="_Toc260168488"/>
      <w:bookmarkStart w:id="2" w:name="_Toc260168606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投标人名称：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     </w:t>
      </w:r>
    </w:p>
    <w:p>
      <w:pPr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长期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>
      <w:pPr>
        <w:spacing w:line="7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2024年XX月XX日</w:t>
      </w:r>
    </w:p>
    <w:p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hAnsi="宋体" w:cs="宋体"/>
          <w:b/>
          <w:sz w:val="36"/>
          <w:lang w:val="en-US" w:eastAsia="zh-CN"/>
        </w:rPr>
        <w:t>二</w:t>
      </w:r>
      <w:r>
        <w:rPr>
          <w:rFonts w:hint="eastAsia" w:ascii="宋体" w:hAnsi="宋体" w:cs="宋体"/>
          <w:b/>
          <w:sz w:val="36"/>
        </w:rPr>
        <w:t>、授权委托书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附：法定代表人身份证正反面复印件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委托代理人身份证正反面复印件</w:t>
      </w: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360" w:lineRule="auto"/>
        <w:ind w:firstLine="1120" w:firstLineChars="400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pStyle w:val="4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2024年XX月XX日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1E7818B9"/>
    <w:rsid w:val="1EAA6C1B"/>
    <w:rsid w:val="2E1F0A88"/>
    <w:rsid w:val="306C6018"/>
    <w:rsid w:val="3BB67AED"/>
    <w:rsid w:val="3C66405F"/>
    <w:rsid w:val="46525F17"/>
    <w:rsid w:val="496A63BA"/>
    <w:rsid w:val="4B8D426C"/>
    <w:rsid w:val="4C1D165D"/>
    <w:rsid w:val="4E792E8D"/>
    <w:rsid w:val="538922E6"/>
    <w:rsid w:val="590C1FE3"/>
    <w:rsid w:val="5E9B545C"/>
    <w:rsid w:val="613A795F"/>
    <w:rsid w:val="62EA5674"/>
    <w:rsid w:val="66D20061"/>
    <w:rsid w:val="6F0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3">
    <w:name w:val="正文文本 Char"/>
    <w:basedOn w:val="9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323</Words>
  <Characters>334</Characters>
  <Lines>2</Lines>
  <Paragraphs>1</Paragraphs>
  <TotalTime>6</TotalTime>
  <ScaleCrop>false</ScaleCrop>
  <LinksUpToDate>false</LinksUpToDate>
  <CharactersWithSpaces>810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WPS-kanye</cp:lastModifiedBy>
  <dcterms:modified xsi:type="dcterms:W3CDTF">2024-06-21T00:49:31Z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B491428C9F23482C90321056C3D18E87_13</vt:lpwstr>
  </property>
</Properties>
</file>